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66318FC2" w:rsidR="00F41BEE" w:rsidRDefault="00B26A93" w:rsidP="00B26A93">
      <w:pPr>
        <w:pStyle w:val="Title"/>
      </w:pPr>
      <w:r w:rsidRPr="00B26A93">
        <w:t>Hager Abdelhay</w:t>
      </w:r>
    </w:p>
    <w:p w14:paraId="0854623F" w14:textId="1A53525D" w:rsidR="00F41BEE" w:rsidRDefault="00B26A93" w:rsidP="00B26A93">
      <w:pPr>
        <w:pStyle w:val="Subtitle"/>
      </w:pPr>
      <w:r w:rsidRPr="00B26A93">
        <w:t>Agricultural Engineering Graduate</w:t>
      </w:r>
      <w:r w:rsidR="00F41BEE">
        <w:t xml:space="preserve"> </w:t>
      </w:r>
    </w:p>
    <w:p w14:paraId="2849C7CE" w14:textId="5CF4C54A" w:rsidR="00F41BEE" w:rsidRDefault="00B26A93" w:rsidP="00B26A93">
      <w:pPr>
        <w:pStyle w:val="Heading1"/>
      </w:pPr>
      <w:r w:rsidRPr="00B26A93">
        <w:t>Giza, Egyp</w:t>
      </w:r>
      <w:r>
        <w:t>t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+201144071715</w:t>
      </w:r>
      <w:r w:rsidR="00F41BEE" w:rsidRPr="00B5257D">
        <w:t xml:space="preserve"> |</w:t>
      </w:r>
      <w:r w:rsidR="00F41BEE">
        <w:t xml:space="preserve"> </w:t>
      </w:r>
      <w:r w:rsidRPr="00B26A93">
        <w:t>hagermohamed0965@gmail.com</w:t>
      </w:r>
      <w:r w:rsidR="00F41BEE" w:rsidRPr="00B5257D">
        <w:t xml:space="preserve"> </w:t>
      </w:r>
    </w:p>
    <w:p w14:paraId="09FADA17" w14:textId="77777777" w:rsidR="00003455" w:rsidRPr="00003455" w:rsidRDefault="00003455" w:rsidP="00003455"/>
    <w:p w14:paraId="3182F72A" w14:textId="77777777" w:rsidR="00F41BEE" w:rsidRDefault="00000000" w:rsidP="006E0605">
      <w:pPr>
        <w:pStyle w:val="Heading1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Content>
          <w:r w:rsidR="00F41BEE">
            <w:t>Objective</w:t>
          </w:r>
        </w:sdtContent>
      </w:sdt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86D8F85" w14:textId="340E8313" w:rsidR="00B26A93" w:rsidRDefault="00B26A93" w:rsidP="00B26A93">
      <w:r w:rsidRPr="00B26A93">
        <w:t>To begin my professional journey in a progressive organization where I can contribute to impactful agricultural and environmental projects. I aim to leverage my academic knowledge and practical training while gaining new skills and growing within a dynamic team.</w:t>
      </w:r>
    </w:p>
    <w:p w14:paraId="218B4B35" w14:textId="77777777" w:rsidR="00B26A93" w:rsidRPr="00B26A93" w:rsidRDefault="00B26A93" w:rsidP="00B26A93"/>
    <w:p w14:paraId="1E8D14F8" w14:textId="55E166C7" w:rsidR="00F41BEE" w:rsidRDefault="00000000" w:rsidP="006E0605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1147FDD4" w14:textId="25684110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56A241E" w14:textId="0143E8E4" w:rsidR="00F41BEE" w:rsidRDefault="00B26A93" w:rsidP="00B26A93">
      <w:pPr>
        <w:pStyle w:val="Heading2"/>
      </w:pPr>
      <w:r w:rsidRPr="00B26A93">
        <w:t>Faculty Internship Program – Cairo University</w:t>
      </w:r>
      <w:r w:rsidR="00003455">
        <w:tab/>
      </w:r>
      <w:sdt>
        <w:sdtPr>
          <w:id w:val="-439843181"/>
          <w:placeholder>
            <w:docPart w:val="2A3D8C523C0A4BC2874724713B999BFD"/>
          </w:placeholder>
          <w:temporary/>
          <w:showingPlcHdr/>
          <w15:appearance w15:val="hidden"/>
        </w:sdtPr>
        <w:sdtContent>
          <w:r w:rsidR="00003455">
            <w:t>20XX – 20XX</w:t>
          </w:r>
        </w:sdtContent>
      </w:sdt>
    </w:p>
    <w:p w14:paraId="26F6F566" w14:textId="77777777" w:rsidR="00B26A93" w:rsidRPr="00B26A93" w:rsidRDefault="00B26A93" w:rsidP="00B26A93">
      <w:pPr>
        <w:numPr>
          <w:ilvl w:val="0"/>
          <w:numId w:val="20"/>
        </w:numPr>
      </w:pPr>
      <w:r w:rsidRPr="00B26A93">
        <w:t>Participated in hands-on training involving the operation and maintenance of agricultural machinery.</w:t>
      </w:r>
    </w:p>
    <w:p w14:paraId="6B312457" w14:textId="77777777" w:rsidR="00B26A93" w:rsidRPr="00B26A93" w:rsidRDefault="00B26A93" w:rsidP="00B26A93">
      <w:pPr>
        <w:numPr>
          <w:ilvl w:val="0"/>
          <w:numId w:val="20"/>
        </w:numPr>
      </w:pPr>
      <w:r w:rsidRPr="00B26A93">
        <w:t>Assisted in field experiments and data collection for soil and water management projects.</w:t>
      </w:r>
    </w:p>
    <w:p w14:paraId="574C1916" w14:textId="77777777" w:rsidR="00B26A93" w:rsidRDefault="00B26A93" w:rsidP="00B26A93">
      <w:pPr>
        <w:numPr>
          <w:ilvl w:val="0"/>
          <w:numId w:val="20"/>
        </w:numPr>
      </w:pPr>
      <w:r w:rsidRPr="00B26A93">
        <w:t>Developed a practical understanding of modern agricultural practices and sustainability challenges.</w:t>
      </w:r>
    </w:p>
    <w:p w14:paraId="2815BC8F" w14:textId="77777777" w:rsidR="00B26A93" w:rsidRPr="00B26A93" w:rsidRDefault="00B26A93" w:rsidP="00B26A93">
      <w:pPr>
        <w:ind w:left="720"/>
      </w:pPr>
    </w:p>
    <w:p w14:paraId="4D6C46D5" w14:textId="746911B1" w:rsidR="00F41BEE" w:rsidRDefault="00000000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C8C8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E6376A" w14:textId="11CA75B6" w:rsidR="00F41BEE" w:rsidRDefault="00B26A93" w:rsidP="00B26A93">
      <w:pPr>
        <w:pStyle w:val="Heading2"/>
      </w:pPr>
      <w:r w:rsidRPr="00B26A93">
        <w:rPr>
          <w:bCs/>
        </w:rPr>
        <w:t>Cairo University – Faculty of Agriculture</w:t>
      </w:r>
      <w:r w:rsidR="00003455">
        <w:tab/>
      </w:r>
      <w:r>
        <w:t>2025</w:t>
      </w:r>
    </w:p>
    <w:p w14:paraId="13E8B5C7" w14:textId="66A5F185" w:rsidR="00F41BEE" w:rsidRDefault="00B26A93" w:rsidP="00B26A93">
      <w:r w:rsidRPr="00B26A93">
        <w:t>BSc in Agricultural Engineering</w:t>
      </w:r>
    </w:p>
    <w:p w14:paraId="60864966" w14:textId="42BF62C0" w:rsidR="00B26A93" w:rsidRPr="00B26A93" w:rsidRDefault="00B26A93" w:rsidP="00B26A93">
      <w:pPr>
        <w:pStyle w:val="ListParagraph"/>
        <w:numPr>
          <w:ilvl w:val="0"/>
          <w:numId w:val="20"/>
        </w:numPr>
      </w:pPr>
      <w:r>
        <w:t>Sp</w:t>
      </w:r>
      <w:r w:rsidRPr="00B26A93">
        <w:t>ecialized coursework in agricultural machinery, irrigation systems, and renewable energy applications in agriculture.</w:t>
      </w:r>
    </w:p>
    <w:p w14:paraId="1ABAC14C" w14:textId="28E1E20C" w:rsidR="00B26A93" w:rsidRPr="00B26A93" w:rsidRDefault="00B26A93" w:rsidP="00B26A93">
      <w:pPr>
        <w:pStyle w:val="ListParagraph"/>
        <w:numPr>
          <w:ilvl w:val="0"/>
          <w:numId w:val="20"/>
        </w:numPr>
      </w:pPr>
      <w:r w:rsidRPr="00B26A93">
        <w:t>Strong foundation in engineering principles, data analysis, and environmental sustainability.</w:t>
      </w:r>
    </w:p>
    <w:p w14:paraId="6E11DF8D" w14:textId="77777777" w:rsidR="00003455" w:rsidRDefault="00003455" w:rsidP="00003455"/>
    <w:p w14:paraId="798D915C" w14:textId="4BF6C6B8" w:rsidR="00F41BEE" w:rsidRDefault="00000000" w:rsidP="00D52131">
      <w:pPr>
        <w:pStyle w:val="Heading1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Content>
          <w:r w:rsidR="00F41BEE">
            <w:t>Skills &amp; abilities</w:t>
          </w:r>
        </w:sdtContent>
      </w:sdt>
    </w:p>
    <w:p w14:paraId="6463CC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E86A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1735719" w14:textId="77777777" w:rsidR="00B26A93" w:rsidRPr="00B26A93" w:rsidRDefault="00B26A93" w:rsidP="00B26A93">
      <w:pPr>
        <w:numPr>
          <w:ilvl w:val="0"/>
          <w:numId w:val="25"/>
        </w:numPr>
      </w:pPr>
      <w:r w:rsidRPr="00B26A93">
        <w:t>Agricultural machinery &amp; irrigation basics</w:t>
      </w:r>
    </w:p>
    <w:p w14:paraId="60E1235C" w14:textId="77777777" w:rsidR="00B26A93" w:rsidRPr="00B26A93" w:rsidRDefault="00B26A93" w:rsidP="00B26A93">
      <w:pPr>
        <w:numPr>
          <w:ilvl w:val="0"/>
          <w:numId w:val="25"/>
        </w:numPr>
      </w:pPr>
      <w:r w:rsidRPr="00B26A93">
        <w:t>Data analysis &amp; problem-solving</w:t>
      </w:r>
    </w:p>
    <w:p w14:paraId="381672FD" w14:textId="77777777" w:rsidR="00B26A93" w:rsidRPr="00B26A93" w:rsidRDefault="00B26A93" w:rsidP="00B26A93">
      <w:pPr>
        <w:numPr>
          <w:ilvl w:val="0"/>
          <w:numId w:val="25"/>
        </w:numPr>
      </w:pPr>
      <w:r w:rsidRPr="00B26A93">
        <w:t>Strong communication (Arabic &amp; improving English)</w:t>
      </w:r>
    </w:p>
    <w:p w14:paraId="50462355" w14:textId="77777777" w:rsidR="00B26A93" w:rsidRPr="00B26A93" w:rsidRDefault="00B26A93" w:rsidP="00B26A93">
      <w:pPr>
        <w:numPr>
          <w:ilvl w:val="0"/>
          <w:numId w:val="25"/>
        </w:numPr>
      </w:pPr>
      <w:r w:rsidRPr="00B26A93">
        <w:t>Team collaboration</w:t>
      </w:r>
    </w:p>
    <w:p w14:paraId="2DC66266" w14:textId="77777777" w:rsidR="00B26A93" w:rsidRPr="00B26A93" w:rsidRDefault="00B26A93" w:rsidP="00B26A93">
      <w:pPr>
        <w:numPr>
          <w:ilvl w:val="0"/>
          <w:numId w:val="25"/>
        </w:numPr>
      </w:pPr>
      <w:r w:rsidRPr="00B26A93">
        <w:t>Time &amp; task management</w:t>
      </w:r>
    </w:p>
    <w:p w14:paraId="33A64C08" w14:textId="77777777" w:rsidR="00B26A93" w:rsidRDefault="00B26A93" w:rsidP="00B26A93">
      <w:pPr>
        <w:ind w:left="360"/>
      </w:pPr>
    </w:p>
    <w:p w14:paraId="723481B1" w14:textId="05008E61" w:rsidR="00B26A93" w:rsidRDefault="00B26A93" w:rsidP="00B26A93">
      <w:pPr>
        <w:pStyle w:val="Heading1"/>
      </w:pPr>
      <w:r>
        <w:t>Languages</w:t>
      </w:r>
    </w:p>
    <w:p w14:paraId="63605DCF" w14:textId="77777777" w:rsidR="00B26A93" w:rsidRPr="00003455" w:rsidRDefault="00B26A93" w:rsidP="00B26A93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50FE63C" wp14:editId="1E00523B">
                <wp:extent cx="5943600" cy="0"/>
                <wp:effectExtent l="0" t="0" r="0" b="0"/>
                <wp:docPr id="18464703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0A0B4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65ED074" w14:textId="44BC88FC" w:rsidR="00B26A93" w:rsidRPr="00B26A93" w:rsidRDefault="00B26A93" w:rsidP="00B26A93">
      <w:pPr>
        <w:pStyle w:val="ListParagraph"/>
        <w:numPr>
          <w:ilvl w:val="0"/>
          <w:numId w:val="22"/>
        </w:numPr>
      </w:pPr>
      <w:r w:rsidRPr="00B26A93">
        <w:t>Arabic: Native</w:t>
      </w:r>
    </w:p>
    <w:p w14:paraId="50FCF864" w14:textId="1454A151" w:rsidR="008E038B" w:rsidRPr="008E038B" w:rsidRDefault="00B26A93" w:rsidP="007E2BC0">
      <w:pPr>
        <w:pStyle w:val="ListParagraph"/>
        <w:numPr>
          <w:ilvl w:val="0"/>
          <w:numId w:val="22"/>
        </w:numPr>
      </w:pPr>
      <w:r w:rsidRPr="00B26A93">
        <w:t>English: Upper-Intermediate</w:t>
      </w:r>
    </w:p>
    <w:sectPr w:rsidR="008E038B" w:rsidRPr="008E038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8A7E" w14:textId="77777777" w:rsidR="008D79BA" w:rsidRDefault="008D79BA">
      <w:pPr>
        <w:spacing w:after="0"/>
      </w:pPr>
      <w:r>
        <w:separator/>
      </w:r>
    </w:p>
  </w:endnote>
  <w:endnote w:type="continuationSeparator" w:id="0">
    <w:p w14:paraId="78690100" w14:textId="77777777" w:rsidR="008D79BA" w:rsidRDefault="008D79BA">
      <w:pPr>
        <w:spacing w:after="0"/>
      </w:pPr>
      <w:r>
        <w:continuationSeparator/>
      </w:r>
    </w:p>
  </w:endnote>
  <w:endnote w:type="continuationNotice" w:id="1">
    <w:p w14:paraId="2BE566AC" w14:textId="77777777" w:rsidR="008D79BA" w:rsidRDefault="008D79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3B47" w14:textId="77777777" w:rsidR="008D79BA" w:rsidRDefault="008D79BA">
      <w:pPr>
        <w:spacing w:after="0"/>
      </w:pPr>
      <w:r>
        <w:separator/>
      </w:r>
    </w:p>
  </w:footnote>
  <w:footnote w:type="continuationSeparator" w:id="0">
    <w:p w14:paraId="5BD3CE50" w14:textId="77777777" w:rsidR="008D79BA" w:rsidRDefault="008D79BA">
      <w:pPr>
        <w:spacing w:after="0"/>
      </w:pPr>
      <w:r>
        <w:continuationSeparator/>
      </w:r>
    </w:p>
  </w:footnote>
  <w:footnote w:type="continuationNotice" w:id="1">
    <w:p w14:paraId="5224747F" w14:textId="77777777" w:rsidR="008D79BA" w:rsidRDefault="008D79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E6EB4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6D552F0"/>
    <w:multiLevelType w:val="multilevel"/>
    <w:tmpl w:val="08B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E521B"/>
    <w:multiLevelType w:val="multilevel"/>
    <w:tmpl w:val="3FE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49783721"/>
    <w:multiLevelType w:val="hybridMultilevel"/>
    <w:tmpl w:val="35E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34144"/>
    <w:multiLevelType w:val="hybridMultilevel"/>
    <w:tmpl w:val="3E2E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6423F"/>
    <w:multiLevelType w:val="multilevel"/>
    <w:tmpl w:val="3F18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F1242"/>
    <w:multiLevelType w:val="hybridMultilevel"/>
    <w:tmpl w:val="430A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2"/>
  </w:num>
  <w:num w:numId="15" w16cid:durableId="94441604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4"/>
  </w:num>
  <w:num w:numId="20" w16cid:durableId="1494372982">
    <w:abstractNumId w:val="11"/>
  </w:num>
  <w:num w:numId="21" w16cid:durableId="1509826089">
    <w:abstractNumId w:val="15"/>
  </w:num>
  <w:num w:numId="22" w16cid:durableId="310864329">
    <w:abstractNumId w:val="16"/>
  </w:num>
  <w:num w:numId="23" w16cid:durableId="565263690">
    <w:abstractNumId w:val="17"/>
  </w:num>
  <w:num w:numId="24" w16cid:durableId="1670789475">
    <w:abstractNumId w:val="13"/>
  </w:num>
  <w:num w:numId="25" w16cid:durableId="607735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53A1B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D79BA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26A93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3D22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1B61"/>
  <w15:chartTrackingRefBased/>
  <w15:docId w15:val="{744A08D0-046E-4286-9BAA-C8D6B87F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5F267C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5F267C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5F267C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5F267C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2A3D8C523C0A4BC2874724713B99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91B4-7586-4FF6-8A05-B02DF8F8B54A}"/>
      </w:docPartPr>
      <w:docPartBody>
        <w:p w:rsidR="00D05506" w:rsidRDefault="005F267C" w:rsidP="004B6909">
          <w:pPr>
            <w:pStyle w:val="2A3D8C523C0A4BC2874724713B999BFD"/>
          </w:pPr>
          <w:r>
            <w:t>20XX –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53A1B"/>
    <w:rsid w:val="005C7CFF"/>
    <w:rsid w:val="005F267C"/>
    <w:rsid w:val="007B17CD"/>
    <w:rsid w:val="0088273D"/>
    <w:rsid w:val="009151D0"/>
    <w:rsid w:val="009221D1"/>
    <w:rsid w:val="00A25C69"/>
    <w:rsid w:val="00AF2993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67C"/>
    <w:rPr>
      <w:color w:val="124F1A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36DCCB2092A14B1B8E4181BE651B5971">
    <w:name w:val="36DCCB2092A14B1B8E4181BE651B5971"/>
    <w:rsid w:val="000E152C"/>
    <w:rPr>
      <w:kern w:val="2"/>
      <w14:ligatures w14:val="standardContextual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3C307CC3FD04DAAAB755EC5BCDD536B">
    <w:name w:val="13C307CC3FD04DAAAB755EC5BCDD536B"/>
    <w:rsid w:val="000E152C"/>
    <w:rPr>
      <w:kern w:val="2"/>
      <w14:ligatures w14:val="standardContextual"/>
    </w:rPr>
  </w:style>
  <w:style w:type="paragraph" w:customStyle="1" w:styleId="FD64A14993B3420C9569E6D8ABEC98D9">
    <w:name w:val="FD64A14993B3420C9569E6D8ABEC98D9"/>
    <w:rsid w:val="000E152C"/>
    <w:rPr>
      <w:kern w:val="2"/>
      <w14:ligatures w14:val="standardContextual"/>
    </w:rPr>
  </w:style>
  <w:style w:type="paragraph" w:customStyle="1" w:styleId="AB9E0B3B041C4962A8911B3D13974160">
    <w:name w:val="AB9E0B3B041C4962A8911B3D13974160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1F0A6422BA1149B3BBD638C625C4F8EC">
    <w:name w:val="1F0A6422BA1149B3BBD638C625C4F8EC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B3D6C31484394B17A010726792918F7B">
    <w:name w:val="B3D6C31484394B17A010726792918F7B"/>
    <w:rsid w:val="000E152C"/>
    <w:rPr>
      <w:kern w:val="2"/>
      <w14:ligatures w14:val="standardContextual"/>
    </w:rPr>
  </w:style>
  <w:style w:type="paragraph" w:customStyle="1" w:styleId="22BF40F72CF74C1CAAF42FDBD4C347BF">
    <w:name w:val="22BF40F72CF74C1CAAF42FDBD4C347BF"/>
    <w:rsid w:val="000E152C"/>
    <w:rPr>
      <w:kern w:val="2"/>
      <w14:ligatures w14:val="standardContextual"/>
    </w:rPr>
  </w:style>
  <w:style w:type="paragraph" w:customStyle="1" w:styleId="C4FB0F8521714261A71855E2A5A0B004">
    <w:name w:val="C4FB0F8521714261A71855E2A5A0B004"/>
    <w:rsid w:val="000E152C"/>
    <w:rPr>
      <w:kern w:val="2"/>
      <w14:ligatures w14:val="standardContextual"/>
    </w:rPr>
  </w:style>
  <w:style w:type="paragraph" w:customStyle="1" w:styleId="AD930DEC1E2448B98BFF3EE611BBC29B">
    <w:name w:val="AD930DEC1E2448B98BFF3EE611BBC29B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BBE4A7B771A24FA582479C7B2134459A">
    <w:name w:val="BBE4A7B771A24FA582479C7B2134459A"/>
    <w:rsid w:val="000E152C"/>
    <w:rPr>
      <w:kern w:val="2"/>
      <w14:ligatures w14:val="standardContextual"/>
    </w:rPr>
  </w:style>
  <w:style w:type="paragraph" w:customStyle="1" w:styleId="7E984352558B4383894C325AF2EB1ED2">
    <w:name w:val="7E984352558B4383894C325AF2EB1ED2"/>
    <w:rsid w:val="000E152C"/>
    <w:rPr>
      <w:kern w:val="2"/>
      <w14:ligatures w14:val="standardContextual"/>
    </w:rPr>
  </w:style>
  <w:style w:type="paragraph" w:customStyle="1" w:styleId="A09485FAA5F347499B081E420D876841">
    <w:name w:val="A09485FAA5F347499B081E420D876841"/>
    <w:rsid w:val="000E152C"/>
    <w:rPr>
      <w:kern w:val="2"/>
      <w14:ligatures w14:val="standardContextual"/>
    </w:rPr>
  </w:style>
  <w:style w:type="paragraph" w:customStyle="1" w:styleId="7F2CE5E4F13943E783B9868E471130E0">
    <w:name w:val="7F2CE5E4F13943E783B9868E471130E0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21DE46C2E6E46FE8AE249C7355D8359">
    <w:name w:val="321DE46C2E6E46FE8AE249C7355D8359"/>
    <w:rsid w:val="000E152C"/>
    <w:rPr>
      <w:kern w:val="2"/>
      <w14:ligatures w14:val="standardContextual"/>
    </w:rPr>
  </w:style>
  <w:style w:type="paragraph" w:customStyle="1" w:styleId="30A718AF4D2147A49B8738A5DF59A765">
    <w:name w:val="30A718AF4D2147A49B8738A5DF59A765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831D9F4A34B140D78F8EDB84DF80045E">
    <w:name w:val="831D9F4A34B140D78F8EDB84DF80045E"/>
    <w:rsid w:val="000E152C"/>
    <w:rPr>
      <w:kern w:val="2"/>
      <w14:ligatures w14:val="standardContextual"/>
    </w:rPr>
  </w:style>
  <w:style w:type="paragraph" w:customStyle="1" w:styleId="60FB91217D704E909604CE86E6B0332C">
    <w:name w:val="60FB91217D704E909604CE86E6B0332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  <w:style w:type="paragraph" w:customStyle="1" w:styleId="622A5F29E02F42628AA9352F321D356B">
    <w:name w:val="622A5F29E02F42628AA9352F321D356B"/>
    <w:rsid w:val="005F26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MDC Roads01-5</cp:lastModifiedBy>
  <cp:revision>2</cp:revision>
  <dcterms:created xsi:type="dcterms:W3CDTF">2023-05-08T05:57:00Z</dcterms:created>
  <dcterms:modified xsi:type="dcterms:W3CDTF">2025-07-14T05:11:00Z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